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BB2396D" w:rsidR="000A4EEF" w:rsidRDefault="00991086" w:rsidP="0051373D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 w:rsidRPr="00A3092A">
        <w:rPr>
          <w:rFonts w:ascii="Times New Roman" w:eastAsia="Times New Roman" w:hAnsi="Times New Roman" w:cs="Times New Roman"/>
          <w:sz w:val="48"/>
          <w:szCs w:val="48"/>
        </w:rPr>
        <w:t>Jeffrey</w:t>
      </w:r>
      <w:r w:rsidR="000C2897" w:rsidRPr="00A3092A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A3092A">
        <w:rPr>
          <w:rFonts w:ascii="Times New Roman" w:eastAsia="Times New Roman" w:hAnsi="Times New Roman" w:cs="Times New Roman"/>
          <w:sz w:val="48"/>
          <w:szCs w:val="48"/>
        </w:rPr>
        <w:t>Kagle</w:t>
      </w:r>
    </w:p>
    <w:p w14:paraId="248AB0F5" w14:textId="0638F5D9" w:rsidR="006B2618" w:rsidRPr="006B2618" w:rsidRDefault="006B2618" w:rsidP="0051373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A3259">
        <w:rPr>
          <w:rFonts w:ascii="Times New Roman" w:eastAsia="Times New Roman" w:hAnsi="Times New Roman" w:cs="Times New Roman"/>
          <w:i/>
          <w:iCs/>
          <w:sz w:val="28"/>
          <w:szCs w:val="28"/>
        </w:rPr>
        <w:t>From Problem to Prototype</w:t>
      </w:r>
    </w:p>
    <w:p w14:paraId="00000003" w14:textId="7BCDF157" w:rsidR="000A4EEF" w:rsidRDefault="00991086" w:rsidP="005137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425-326-9532</w:t>
      </w:r>
      <w:r w:rsidR="000C2897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r>
        <w:rPr>
          <w:rFonts w:ascii="Times New Roman" w:eastAsia="Times New Roman" w:hAnsi="Times New Roman" w:cs="Times New Roman"/>
          <w:sz w:val="24"/>
          <w:szCs w:val="24"/>
        </w:rPr>
        <w:t>Jeff</w:t>
      </w:r>
      <w:r w:rsidR="007A3259"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agle@hotmail.com</w:t>
      </w:r>
    </w:p>
    <w:p w14:paraId="00000004" w14:textId="77777777" w:rsidR="000A4EEF" w:rsidRDefault="000A4EEF" w:rsidP="0051373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0A4EEF" w:rsidRDefault="009E6250" w:rsidP="0051373D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2164BAA1" w14:textId="31F422E4" w:rsidR="00021120" w:rsidRDefault="003D52D2" w:rsidP="0051373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Cornell University</w:t>
      </w:r>
      <w:r w:rsidR="00021120">
        <w:tab/>
      </w:r>
      <w:r w:rsidR="00021120">
        <w:tab/>
      </w:r>
      <w:r w:rsidR="00021120">
        <w:tab/>
      </w:r>
      <w:r w:rsidR="00021120">
        <w:tab/>
      </w:r>
      <w:r w:rsidR="00021120">
        <w:tab/>
      </w:r>
      <w:r w:rsidR="00021120">
        <w:tab/>
      </w:r>
      <w:r w:rsidR="00021120"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="00021120"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="00021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Ithaca</w:t>
      </w:r>
      <w:r w:rsidR="00021120"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021120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</w:t>
      </w:r>
    </w:p>
    <w:p w14:paraId="5B4F392F" w14:textId="64EC3087" w:rsidR="00021120" w:rsidRDefault="00021120" w:rsidP="005137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7A5463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Mechanical Engineering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ptab w:relativeTo="margin" w:alignment="right" w:leader="none"/>
      </w:r>
      <w:r w:rsidRPr="7A5463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Expected Graduation: May 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7</w:t>
      </w:r>
    </w:p>
    <w:p w14:paraId="506DB156" w14:textId="77777777" w:rsidR="000F3242" w:rsidRPr="000F3242" w:rsidRDefault="000F3242" w:rsidP="005137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7" w14:textId="339AF900" w:rsidR="000A4EEF" w:rsidRDefault="00991086" w:rsidP="0051373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Case Western Reserve University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11B3"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Cleveland</w:t>
      </w:r>
      <w:r w:rsidR="009E6250"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OH</w:t>
      </w:r>
    </w:p>
    <w:p w14:paraId="2E6DEEBB" w14:textId="5545B17A" w:rsidR="000A4EEF" w:rsidRDefault="009E6250" w:rsidP="0051373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A5463EE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BD5FBC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Pr="7A5463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r w:rsidR="00991086" w:rsidRPr="7A5463EE">
        <w:rPr>
          <w:rFonts w:ascii="Times New Roman" w:eastAsia="Times New Roman" w:hAnsi="Times New Roman" w:cs="Times New Roman"/>
          <w:sz w:val="24"/>
          <w:szCs w:val="24"/>
          <w:lang w:val="en-US"/>
        </w:rPr>
        <w:t>Mechanical Engineering</w:t>
      </w:r>
      <w:r w:rsidR="00DE27BF">
        <w:rPr>
          <w:rFonts w:ascii="Times New Roman" w:eastAsia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 w:rsidR="00DE27BF">
        <w:rPr>
          <w:rFonts w:ascii="Times New Roman" w:eastAsia="Times New Roman" w:hAnsi="Times New Roman" w:cs="Times New Roman"/>
          <w:sz w:val="24"/>
          <w:szCs w:val="24"/>
        </w:rPr>
        <w:ptab w:relativeTo="margin" w:alignment="right" w:leader="none"/>
      </w:r>
      <w:r w:rsidRPr="7A5463E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</w:p>
    <w:p w14:paraId="35570116" w14:textId="1D27C6C3" w:rsidR="000A4EEF" w:rsidRDefault="009E6250" w:rsidP="0051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Cumulative GPA</w:t>
      </w:r>
      <w:r w:rsidR="005B552E">
        <w:rPr>
          <w:rFonts w:ascii="Times New Roman" w:eastAsia="Times New Roman" w:hAnsi="Times New Roman" w:cs="Times New Roman"/>
          <w:sz w:val="24"/>
          <w:szCs w:val="24"/>
        </w:rPr>
        <w:t>:</w:t>
      </w:r>
      <w:r w:rsidR="00F00356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021120">
        <w:rPr>
          <w:rFonts w:ascii="Times New Roman" w:eastAsia="Times New Roman" w:hAnsi="Times New Roman" w:cs="Times New Roman"/>
          <w:sz w:val="24"/>
          <w:szCs w:val="24"/>
        </w:rPr>
        <w:t>6</w:t>
      </w:r>
      <w:r w:rsidR="00F00356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6003ADB6" w:rsidRPr="6003ADB6">
        <w:rPr>
          <w:rFonts w:ascii="Times New Roman" w:eastAsia="Times New Roman" w:hAnsi="Times New Roman" w:cs="Times New Roman"/>
          <w:sz w:val="24"/>
          <w:szCs w:val="24"/>
          <w:lang w:val="en-US"/>
        </w:rPr>
        <w:t>Deans Honors List</w:t>
      </w:r>
    </w:p>
    <w:p w14:paraId="0000000A" w14:textId="77777777" w:rsidR="000A4EEF" w:rsidRDefault="000A4EEF" w:rsidP="0051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E83D487" w:rsidR="000A4EEF" w:rsidRPr="00D30002" w:rsidRDefault="00A3092A" w:rsidP="0051373D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RESEARCH </w:t>
      </w:r>
      <w:r w:rsidR="6003ADB6"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14:paraId="3EC90200" w14:textId="4BB12482" w:rsidR="00501B56" w:rsidRDefault="00501B56" w:rsidP="00501B56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rfgvkg2ifhfd" w:colFirst="0" w:colLast="0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Organic </w:t>
      </w:r>
      <w:r w:rsidR="009269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Robotics Lab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6965">
        <w:tab/>
      </w:r>
      <w:r w:rsidR="002D4B35">
        <w:t xml:space="preserve">   </w:t>
      </w:r>
      <w:r w:rsidR="009269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Ithaca</w:t>
      </w: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9269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</w:t>
      </w:r>
    </w:p>
    <w:p w14:paraId="405E7E09" w14:textId="77777777" w:rsidR="00501B56" w:rsidRPr="00C6751F" w:rsidRDefault="00501B56" w:rsidP="00501B56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6003ADB6">
        <w:rPr>
          <w:rFonts w:ascii="Times New Roman" w:eastAsia="Times New Roman" w:hAnsi="Times New Roman" w:cs="Times New Roman"/>
          <w:i/>
          <w:iCs/>
          <w:sz w:val="24"/>
          <w:szCs w:val="24"/>
        </w:rPr>
        <w:t>Graduate Researcher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ptab w:relativeTo="margin" w:alignment="right" w:leader="none"/>
      </w:r>
    </w:p>
    <w:p w14:paraId="24224D53" w14:textId="3C004314" w:rsidR="00D11672" w:rsidRPr="00D11672" w:rsidRDefault="00D11672" w:rsidP="002A61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11672">
        <w:rPr>
          <w:rFonts w:ascii="Times New Roman" w:eastAsia="Times New Roman" w:hAnsi="Times New Roman" w:cs="Times New Roman"/>
          <w:sz w:val="24"/>
          <w:szCs w:val="24"/>
        </w:rPr>
        <w:t xml:space="preserve">Developing a vibration- and acoustic-damping metamaterial motor enclosure for an underwater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swimming </w:t>
      </w:r>
      <w:r w:rsidRPr="00D11672">
        <w:rPr>
          <w:rFonts w:ascii="Times New Roman" w:eastAsia="Times New Roman" w:hAnsi="Times New Roman" w:cs="Times New Roman"/>
          <w:sz w:val="24"/>
          <w:szCs w:val="24"/>
        </w:rPr>
        <w:t>biomimetic redox-flow-battery robot, designed to use the redox electrolyte as a coolant to improve motor and battery efficiency.</w:t>
      </w:r>
    </w:p>
    <w:p w14:paraId="21D98302" w14:textId="75DFC1FF" w:rsidR="00851F25" w:rsidRPr="002A61F8" w:rsidRDefault="002A61F8" w:rsidP="002A61F8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Conducted</w:t>
      </w:r>
      <w:r w:rsidR="00851F25" w:rsidRPr="002A6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A61F8">
        <w:rPr>
          <w:rFonts w:ascii="Times New Roman" w:eastAsia="Times New Roman" w:hAnsi="Times New Roman" w:cs="Times New Roman"/>
          <w:sz w:val="24"/>
          <w:szCs w:val="24"/>
        </w:rPr>
        <w:t xml:space="preserve">Cyclic </w:t>
      </w:r>
      <w:r w:rsidRPr="002A61F8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2A61F8">
        <w:rPr>
          <w:rFonts w:ascii="Times New Roman" w:eastAsia="Times New Roman" w:hAnsi="Times New Roman" w:cs="Times New Roman"/>
          <w:sz w:val="24"/>
          <w:szCs w:val="24"/>
        </w:rPr>
        <w:t>oltammet</w:t>
      </w:r>
      <w:r w:rsidRPr="002A61F8">
        <w:rPr>
          <w:rFonts w:ascii="Times New Roman" w:eastAsia="Times New Roman" w:hAnsi="Times New Roman" w:cs="Times New Roman"/>
          <w:sz w:val="24"/>
          <w:szCs w:val="24"/>
        </w:rPr>
        <w:t xml:space="preserve">ry Spectroscopy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experiments to test </w:t>
      </w:r>
      <w:r w:rsidR="00B827D6">
        <w:rPr>
          <w:rFonts w:ascii="Times New Roman" w:eastAsia="Times New Roman" w:hAnsi="Times New Roman" w:cs="Times New Roman"/>
          <w:sz w:val="24"/>
          <w:szCs w:val="24"/>
        </w:rPr>
        <w:t>effectiveness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redox flow batter</w:t>
      </w:r>
      <w:r w:rsidR="00C20A38"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</w:p>
    <w:p w14:paraId="6C3E9102" w14:textId="0890149C" w:rsidR="00F370A1" w:rsidRDefault="00F370A1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Cao Research </w:t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247"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      Cleveland</w:t>
      </w: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OH</w:t>
      </w:r>
    </w:p>
    <w:p w14:paraId="374DF7D5" w14:textId="0BB06A63" w:rsidR="00F370A1" w:rsidRPr="00C6751F" w:rsidRDefault="6003ADB6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2tymo8rfcoi8"/>
      <w:bookmarkEnd w:id="1"/>
      <w:r w:rsidRPr="6003ADB6">
        <w:rPr>
          <w:rFonts w:ascii="Times New Roman" w:eastAsia="Times New Roman" w:hAnsi="Times New Roman" w:cs="Times New Roman"/>
          <w:i/>
          <w:iCs/>
          <w:sz w:val="24"/>
          <w:szCs w:val="24"/>
        </w:rPr>
        <w:t>Graduate Researcher</w:t>
      </w:r>
      <w:r w:rsidR="007A03B7">
        <w:rPr>
          <w:rFonts w:ascii="Times New Roman" w:eastAsia="Times New Roman" w:hAnsi="Times New Roman" w:cs="Times New Roman"/>
          <w:i/>
          <w:iCs/>
          <w:sz w:val="24"/>
          <w:szCs w:val="24"/>
        </w:rPr>
        <w:ptab w:relativeTo="margin" w:alignment="right" w:leader="none"/>
      </w:r>
    </w:p>
    <w:p w14:paraId="65CA8385" w14:textId="4E938CED" w:rsidR="00A65641" w:rsidRPr="00A65641" w:rsidRDefault="00A65641" w:rsidP="0051373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_wj0puh61kxsr"/>
      <w:bookmarkStart w:id="3" w:name="_1hxcpsc1hco2" w:colFirst="0" w:colLast="0"/>
      <w:bookmarkEnd w:id="2"/>
      <w:bookmarkEnd w:id="3"/>
      <w:r w:rsidRPr="00A65641">
        <w:rPr>
          <w:rFonts w:ascii="Times New Roman" w:eastAsia="Times New Roman" w:hAnsi="Times New Roman" w:cs="Times New Roman"/>
          <w:sz w:val="24"/>
          <w:szCs w:val="24"/>
        </w:rPr>
        <w:t>Led a team of 4</w:t>
      </w:r>
      <w:r w:rsidR="00180FE2">
        <w:rPr>
          <w:rFonts w:ascii="Times New Roman" w:eastAsia="Times New Roman" w:hAnsi="Times New Roman" w:cs="Times New Roman"/>
          <w:sz w:val="24"/>
          <w:szCs w:val="24"/>
        </w:rPr>
        <w:t xml:space="preserve"> student researchers</w:t>
      </w:r>
      <w:r w:rsidRPr="00A65641">
        <w:rPr>
          <w:rFonts w:ascii="Times New Roman" w:eastAsia="Times New Roman" w:hAnsi="Times New Roman" w:cs="Times New Roman"/>
          <w:sz w:val="24"/>
          <w:szCs w:val="24"/>
        </w:rPr>
        <w:t xml:space="preserve"> in designing and prototyping a soft robotic motor using Peano-HAZEL actuators, achieving a lightweight, flexible, and durable solution for underwater propulsion.</w:t>
      </w:r>
    </w:p>
    <w:p w14:paraId="557CD250" w14:textId="77777777" w:rsidR="00A65641" w:rsidRPr="00A65641" w:rsidRDefault="00A65641" w:rsidP="0051373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5641">
        <w:rPr>
          <w:rFonts w:ascii="Times New Roman" w:eastAsia="Times New Roman" w:hAnsi="Times New Roman" w:cs="Times New Roman"/>
          <w:sz w:val="24"/>
          <w:szCs w:val="24"/>
        </w:rPr>
        <w:t>Presented design outcomes to faculty and industry professionals at CWRU’s Intersections Research Symposium, showcasing innovative engineering methods.</w:t>
      </w:r>
    </w:p>
    <w:p w14:paraId="1DD0FB54" w14:textId="03D7DA7B" w:rsidR="002C55DB" w:rsidRPr="002C55DB" w:rsidRDefault="00A65641" w:rsidP="0051373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65641">
        <w:rPr>
          <w:rFonts w:ascii="Times New Roman" w:eastAsia="Times New Roman" w:hAnsi="Times New Roman" w:cs="Times New Roman"/>
          <w:sz w:val="24"/>
          <w:szCs w:val="24"/>
          <w:lang w:val="en-US"/>
        </w:rPr>
        <w:t>Developed biomimetic robots inspired by cuttlefish fin biomechanics, applying bio-inspired design principles to address challenges in robotic locomotion.</w:t>
      </w:r>
    </w:p>
    <w:p w14:paraId="00000020" w14:textId="2E76C247" w:rsidR="000A4EEF" w:rsidRDefault="006647D1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>Dixon Lab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03247"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Cleveland</w:t>
      </w:r>
      <w:r w:rsidR="009E6250"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>OH</w:t>
      </w:r>
    </w:p>
    <w:p w14:paraId="30176A9A" w14:textId="709419A8" w:rsidR="00A3092A" w:rsidRPr="00D82404" w:rsidRDefault="00642E71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cixhfth07it" w:colFirst="0" w:colLast="0"/>
      <w:bookmarkEnd w:id="4"/>
      <w:r w:rsidRPr="6003ADB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Undergraduate Researcher/Engineering Technician</w:t>
      </w:r>
      <w:r>
        <w:tab/>
      </w:r>
      <w:r w:rsidR="007A03B7">
        <w:ptab w:relativeTo="margin" w:alignment="right" w:leader="none"/>
      </w:r>
    </w:p>
    <w:p w14:paraId="55BD55FE" w14:textId="77777777" w:rsidR="007504DA" w:rsidRDefault="007504DA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04DA">
        <w:rPr>
          <w:rFonts w:ascii="Times New Roman" w:eastAsia="Times New Roman" w:hAnsi="Times New Roman" w:cs="Times New Roman"/>
          <w:sz w:val="24"/>
          <w:szCs w:val="24"/>
          <w:lang w:val="en-US"/>
        </w:rPr>
        <w:t>Designed and prototyped a Modular Microfluidic Incubator (MMI) to address heating and accessibility issues in “nose-on-chip” experiments, improving experimental reliability.</w:t>
      </w:r>
    </w:p>
    <w:p w14:paraId="37EFD300" w14:textId="77777777" w:rsidR="00956196" w:rsidRDefault="00956196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6196">
        <w:rPr>
          <w:rFonts w:ascii="Times New Roman" w:eastAsia="Times New Roman" w:hAnsi="Times New Roman" w:cs="Times New Roman"/>
          <w:sz w:val="24"/>
          <w:szCs w:val="24"/>
          <w:lang w:val="en-US"/>
        </w:rPr>
        <w:t>Collaborated with the CWRU IP department to submit a provisional patent application and presented MMI to potential industry partners.</w:t>
      </w:r>
    </w:p>
    <w:p w14:paraId="342CC6C2" w14:textId="3FC806B6" w:rsidR="00956196" w:rsidRDefault="00956196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6196">
        <w:rPr>
          <w:rFonts w:ascii="Times New Roman" w:eastAsia="Times New Roman" w:hAnsi="Times New Roman" w:cs="Times New Roman"/>
          <w:sz w:val="24"/>
          <w:szCs w:val="24"/>
          <w:lang w:val="en-US"/>
        </w:rPr>
        <w:t>Partnered with the University of Tours (France) to test MMI with locally</w:t>
      </w:r>
      <w:r w:rsidR="00180FE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956196">
        <w:rPr>
          <w:rFonts w:ascii="Times New Roman" w:eastAsia="Times New Roman" w:hAnsi="Times New Roman" w:cs="Times New Roman"/>
          <w:sz w:val="24"/>
          <w:szCs w:val="24"/>
          <w:lang w:val="en-US"/>
        </w:rPr>
        <w:t>harvested nasal epithelial cells, validating cross-lab functionality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495107" w14:textId="756B3EB0" w:rsidR="00876A62" w:rsidRPr="002D3BE1" w:rsidRDefault="00956196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56196">
        <w:rPr>
          <w:rFonts w:ascii="Times New Roman" w:eastAsia="Times New Roman" w:hAnsi="Times New Roman" w:cs="Times New Roman"/>
          <w:sz w:val="24"/>
          <w:szCs w:val="24"/>
          <w:lang w:val="en-US"/>
        </w:rPr>
        <w:t>Developed custom engineering solutions for biological research, including microscopy holders and 3D-printed respiratory models, ensuring experiments could be conducted effectively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CC945C" w14:textId="5524381E" w:rsidR="002D3BE1" w:rsidRDefault="002D3BE1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APT Center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Cleveland, OH</w:t>
      </w:r>
    </w:p>
    <w:p w14:paraId="5B6477D2" w14:textId="4303AF2D" w:rsidR="002D3BE1" w:rsidRPr="00D82404" w:rsidRDefault="002D3BE1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6003ADB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Undergraduate Researcher</w:t>
      </w:r>
      <w:r w:rsidR="00876A62">
        <w:t xml:space="preserve"> </w:t>
      </w:r>
      <w:r>
        <w:ptab w:relativeTo="margin" w:alignment="right" w:leader="none"/>
      </w:r>
    </w:p>
    <w:p w14:paraId="3EAEF24F" w14:textId="6E3C9C16" w:rsidR="00FE3777" w:rsidRPr="00FE3777" w:rsidRDefault="00FE3777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3777">
        <w:rPr>
          <w:rFonts w:ascii="Times New Roman" w:eastAsia="Times New Roman" w:hAnsi="Times New Roman" w:cs="Times New Roman"/>
          <w:sz w:val="24"/>
          <w:szCs w:val="24"/>
          <w:lang w:val="en-US"/>
        </w:rPr>
        <w:t>Designed and CAD-modeled a custom thigh enclosure module for lower-limb prosthetic exoskeletons, integrating circuit boards and accelerometer systems for gait analysis and real-time feedback.</w:t>
      </w:r>
    </w:p>
    <w:p w14:paraId="0CE03F0E" w14:textId="7E3B7654" w:rsidR="00FE3777" w:rsidRPr="00FE3777" w:rsidRDefault="00FE3777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377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Supported clinical trials with stroke patients, evaluating hybrid prosthetics that combined exoskeleton technology with TENS electrode units to improve gait cycles and rehabilitation outcomes.</w:t>
      </w:r>
    </w:p>
    <w:p w14:paraId="6D32562A" w14:textId="11DFBF60" w:rsidR="00B71EE7" w:rsidRDefault="00FE3777" w:rsidP="0051373D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3777">
        <w:rPr>
          <w:rFonts w:ascii="Times New Roman" w:eastAsia="Times New Roman" w:hAnsi="Times New Roman" w:cs="Times New Roman"/>
          <w:sz w:val="24"/>
          <w:szCs w:val="24"/>
          <w:lang w:val="en-US"/>
        </w:rPr>
        <w:t>Collaborated with clinicians, engineers, and rehabilitation specialists to advance next-generation prosthetic and neurorehabilitation technologies in a clinical research setting.</w:t>
      </w:r>
    </w:p>
    <w:p w14:paraId="1E77E659" w14:textId="376D0A56" w:rsidR="002D3BE1" w:rsidRDefault="002D3BE1" w:rsidP="0051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6DC1FE5" w14:textId="276285F9" w:rsidR="00A3092A" w:rsidRPr="00A3092A" w:rsidRDefault="00A3092A" w:rsidP="0051373D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INDUSTRY</w:t>
      </w:r>
      <w:r w:rsidRPr="00A309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EXPERIENCE</w:t>
      </w:r>
    </w:p>
    <w:p w14:paraId="6EBE36F6" w14:textId="210EF862" w:rsidR="00A3092A" w:rsidRDefault="00A3092A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Inductive </w:t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>Robotics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Pr="6003A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Seattle</w:t>
      </w:r>
      <w:r w:rsidRPr="7A546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WA </w:t>
      </w:r>
    </w:p>
    <w:p w14:paraId="124F6C23" w14:textId="643E4ACE" w:rsidR="00A3092A" w:rsidRDefault="00A3092A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5" w:name="_ixemrqg0lrth" w:colFirst="0" w:colLast="0"/>
      <w:bookmarkEnd w:id="5"/>
      <w:r w:rsidRPr="6003ADB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Mechanical Engineering Inter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ptab w:relativeTo="margin" w:alignment="right" w:leader="none"/>
      </w:r>
    </w:p>
    <w:p w14:paraId="3416317F" w14:textId="77777777" w:rsidR="006915F6" w:rsidRDefault="006915F6" w:rsidP="0051373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15F6">
        <w:rPr>
          <w:rFonts w:ascii="Times New Roman" w:eastAsia="Times New Roman" w:hAnsi="Times New Roman" w:cs="Times New Roman"/>
          <w:sz w:val="24"/>
          <w:szCs w:val="24"/>
          <w:lang w:val="en-US"/>
        </w:rPr>
        <w:t>Designed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prototyped</w:t>
      </w:r>
      <w:r w:rsidRPr="006915F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J1772-to-universal plug smart adapter for an EV charging robot, engineered to SAE International standards for safety and compatibility.</w:t>
      </w:r>
    </w:p>
    <w:p w14:paraId="32B9C8DC" w14:textId="77777777" w:rsidR="0071002E" w:rsidRDefault="0071002E" w:rsidP="0051373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002E">
        <w:rPr>
          <w:rFonts w:ascii="Times New Roman" w:eastAsia="Times New Roman" w:hAnsi="Times New Roman" w:cs="Times New Roman"/>
          <w:sz w:val="24"/>
          <w:szCs w:val="24"/>
          <w:lang w:val="en-US"/>
        </w:rPr>
        <w:t>Iterated design to integrate human factors engineering, ergonomics, and cost analysis, ensuring a user-friendly and affordable solution.</w:t>
      </w:r>
    </w:p>
    <w:p w14:paraId="07E18AB2" w14:textId="77777777" w:rsidR="0071002E" w:rsidRDefault="0071002E" w:rsidP="0051373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002E">
        <w:rPr>
          <w:rFonts w:ascii="Times New Roman" w:eastAsia="Times New Roman" w:hAnsi="Times New Roman" w:cs="Times New Roman"/>
          <w:sz w:val="24"/>
          <w:szCs w:val="24"/>
          <w:lang w:val="en-US"/>
        </w:rPr>
        <w:t>Collaborated with 6 cross-functional interns to align adapter design with overall robotic system integration.</w:t>
      </w:r>
    </w:p>
    <w:p w14:paraId="5BF53D9F" w14:textId="0344F7C2" w:rsidR="0071002E" w:rsidRPr="0071002E" w:rsidRDefault="0071002E" w:rsidP="0051373D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002E">
        <w:rPr>
          <w:rFonts w:ascii="Times New Roman" w:eastAsia="Times New Roman" w:hAnsi="Times New Roman" w:cs="Times New Roman"/>
          <w:sz w:val="24"/>
          <w:szCs w:val="24"/>
          <w:lang w:val="en-US"/>
        </w:rPr>
        <w:t>Partnered with Tamarisk Labs to adapt design concepts for future NACS smart adapter development.</w:t>
      </w:r>
    </w:p>
    <w:p w14:paraId="42BD1CDA" w14:textId="1F9B17FF" w:rsidR="00F722F5" w:rsidRDefault="004C5D2E" w:rsidP="57628143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576281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Nortis Bio</w:t>
      </w:r>
      <w:r w:rsidR="00F722F5">
        <w:tab/>
      </w:r>
      <w:r w:rsidR="00F722F5">
        <w:tab/>
      </w:r>
      <w:r w:rsidR="00F722F5">
        <w:tab/>
      </w:r>
      <w:r w:rsidR="00F722F5">
        <w:tab/>
      </w:r>
      <w:r w:rsidR="00F722F5">
        <w:tab/>
      </w:r>
      <w:r w:rsidR="00F722F5">
        <w:tab/>
      </w:r>
      <w:r w:rsidR="00F722F5">
        <w:tab/>
      </w:r>
      <w:r w:rsidR="00F722F5">
        <w:tab/>
      </w:r>
      <w:r w:rsidR="00F722F5">
        <w:tab/>
      </w:r>
      <w:r w:rsidR="00F722F5">
        <w:rPr>
          <w:rFonts w:ascii="Times New Roman" w:eastAsia="Times New Roman" w:hAnsi="Times New Roman" w:cs="Times New Roman"/>
          <w:b/>
          <w:sz w:val="24"/>
          <w:szCs w:val="24"/>
        </w:rPr>
        <w:ptab w:relativeTo="margin" w:alignment="right" w:leader="none"/>
      </w:r>
      <w:r w:rsidR="00F722F5" w:rsidRPr="5762814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Seattle, WA </w:t>
      </w:r>
    </w:p>
    <w:p w14:paraId="6C08A33F" w14:textId="1CCD4EB0" w:rsidR="00F722F5" w:rsidRDefault="007C42D5" w:rsidP="0051373D">
      <w:pPr>
        <w:pStyle w:val="Heading2"/>
        <w:spacing w:before="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Manufacturing </w:t>
      </w:r>
      <w:r w:rsidR="00F97D2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</w:t>
      </w:r>
      <w:r w:rsidR="00F722F5" w:rsidRPr="6003ADB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ngineering Inter</w:t>
      </w:r>
      <w:r w:rsidR="00F72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</w:t>
      </w:r>
      <w:r w:rsidR="00F722F5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ptab w:relativeTo="margin" w:alignment="right" w:leader="none"/>
      </w:r>
    </w:p>
    <w:p w14:paraId="24720237" w14:textId="77777777" w:rsidR="00066B40" w:rsidRDefault="00066B40" w:rsidP="005137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40">
        <w:rPr>
          <w:rFonts w:ascii="Times New Roman" w:eastAsia="Times New Roman" w:hAnsi="Times New Roman" w:cs="Times New Roman"/>
          <w:sz w:val="24"/>
          <w:szCs w:val="24"/>
        </w:rPr>
        <w:t>Redesigned biochip shipping lines to improve safety, efficiency, and reliability in product delivery.</w:t>
      </w:r>
    </w:p>
    <w:p w14:paraId="7158B1EA" w14:textId="77777777" w:rsidR="00066B40" w:rsidRDefault="00066B40" w:rsidP="005137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40">
        <w:rPr>
          <w:rFonts w:ascii="Times New Roman" w:eastAsia="Times New Roman" w:hAnsi="Times New Roman" w:cs="Times New Roman"/>
          <w:sz w:val="24"/>
          <w:szCs w:val="24"/>
        </w:rPr>
        <w:t>Produced reservoir kits in an ISO-7 clean room, with shipments delivered to NASA for deployment on the International Space Station (ISS).</w:t>
      </w:r>
    </w:p>
    <w:p w14:paraId="511F0807" w14:textId="773CC4D9" w:rsidR="00A3092A" w:rsidRPr="00066B40" w:rsidRDefault="00066B40" w:rsidP="0051373D">
      <w:pPr>
        <w:pStyle w:val="ListParagraph"/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6B40">
        <w:rPr>
          <w:rFonts w:ascii="Times New Roman" w:eastAsia="Times New Roman" w:hAnsi="Times New Roman" w:cs="Times New Roman"/>
          <w:sz w:val="24"/>
          <w:szCs w:val="24"/>
        </w:rPr>
        <w:t>Streamlined silicon mold manufacturing processes for toxicology assay biochips, reducing production time and improving consistency.</w:t>
      </w:r>
    </w:p>
    <w:p w14:paraId="00000024" w14:textId="77777777" w:rsidR="000A4EEF" w:rsidRDefault="000A4EEF" w:rsidP="0051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2633F6C5" w:rsidR="000A4EEF" w:rsidRPr="001B7E14" w:rsidRDefault="009E6250" w:rsidP="0051373D">
      <w:pPr>
        <w:pBdr>
          <w:bottom w:val="single" w:sz="4" w:space="1" w:color="auto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0A4EEF" w:rsidRPr="001B7E14" w:rsidSect="000F3242">
          <w:pgSz w:w="12240" w:h="15840"/>
          <w:pgMar w:top="99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SKILLS </w:t>
      </w:r>
      <w:r w:rsidR="006950DB">
        <w:rPr>
          <w:rFonts w:ascii="Times New Roman" w:eastAsia="Times New Roman" w:hAnsi="Times New Roman" w:cs="Times New Roman"/>
          <w:b/>
          <w:sz w:val="24"/>
          <w:szCs w:val="24"/>
        </w:rPr>
        <w:t>&amp; LEADERSHIP</w:t>
      </w:r>
    </w:p>
    <w:p w14:paraId="00000027" w14:textId="77777777" w:rsidR="000A4EEF" w:rsidRDefault="009E6250" w:rsidP="0051373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Skills</w:t>
      </w:r>
    </w:p>
    <w:p w14:paraId="4FADF9AC" w14:textId="77777777" w:rsidR="0058193C" w:rsidRDefault="0058193C" w:rsidP="0051373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93C">
        <w:rPr>
          <w:rFonts w:ascii="Times New Roman" w:eastAsia="Times New Roman" w:hAnsi="Times New Roman" w:cs="Times New Roman"/>
          <w:sz w:val="24"/>
          <w:szCs w:val="24"/>
        </w:rPr>
        <w:t xml:space="preserve">Computer-Aided Design (CAD): SolidWorks (CSWA Certified), AutoCAD, </w:t>
      </w:r>
      <w:proofErr w:type="spellStart"/>
      <w:r w:rsidRPr="0058193C">
        <w:rPr>
          <w:rFonts w:ascii="Times New Roman" w:eastAsia="Times New Roman" w:hAnsi="Times New Roman" w:cs="Times New Roman"/>
          <w:sz w:val="24"/>
          <w:szCs w:val="24"/>
        </w:rPr>
        <w:t>OnShape</w:t>
      </w:r>
      <w:proofErr w:type="spellEnd"/>
      <w:r w:rsidRPr="005819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93C">
        <w:rPr>
          <w:rFonts w:ascii="Times New Roman" w:eastAsia="Times New Roman" w:hAnsi="Times New Roman" w:cs="Times New Roman"/>
          <w:sz w:val="24"/>
          <w:szCs w:val="24"/>
        </w:rPr>
        <w:t>TinkerCAD</w:t>
      </w:r>
      <w:proofErr w:type="spellEnd"/>
      <w:r w:rsidRPr="005819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8193C">
        <w:rPr>
          <w:rFonts w:ascii="Times New Roman" w:eastAsia="Times New Roman" w:hAnsi="Times New Roman" w:cs="Times New Roman"/>
          <w:sz w:val="24"/>
          <w:szCs w:val="24"/>
        </w:rPr>
        <w:t>OpenSim</w:t>
      </w:r>
      <w:proofErr w:type="spellEnd"/>
    </w:p>
    <w:p w14:paraId="69BDACDA" w14:textId="6D823E0D" w:rsidR="0058193C" w:rsidRDefault="0058193C" w:rsidP="0051373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93C">
        <w:rPr>
          <w:rFonts w:ascii="Times New Roman" w:eastAsia="Times New Roman" w:hAnsi="Times New Roman" w:cs="Times New Roman"/>
          <w:sz w:val="24"/>
          <w:szCs w:val="24"/>
        </w:rPr>
        <w:t>Programming &amp; Analysis: MATLAB, Python, Java</w:t>
      </w:r>
      <w:r w:rsidR="006E2889">
        <w:rPr>
          <w:rFonts w:ascii="Times New Roman" w:eastAsia="Times New Roman" w:hAnsi="Times New Roman" w:cs="Times New Roman"/>
          <w:sz w:val="24"/>
          <w:szCs w:val="24"/>
        </w:rPr>
        <w:t>, ROS</w:t>
      </w:r>
      <w:r w:rsidR="00BE68F8">
        <w:rPr>
          <w:rFonts w:ascii="Times New Roman" w:eastAsia="Times New Roman" w:hAnsi="Times New Roman" w:cs="Times New Roman"/>
          <w:sz w:val="24"/>
          <w:szCs w:val="24"/>
        </w:rPr>
        <w:t>,</w:t>
      </w:r>
      <w:r w:rsidR="007556E2">
        <w:rPr>
          <w:rFonts w:ascii="Times New Roman" w:eastAsia="Times New Roman" w:hAnsi="Times New Roman" w:cs="Times New Roman"/>
          <w:sz w:val="24"/>
          <w:szCs w:val="24"/>
        </w:rPr>
        <w:t xml:space="preserve"> Arduino,</w:t>
      </w:r>
      <w:r w:rsidR="00BE68F8">
        <w:rPr>
          <w:rFonts w:ascii="Times New Roman" w:eastAsia="Times New Roman" w:hAnsi="Times New Roman" w:cs="Times New Roman"/>
          <w:sz w:val="24"/>
          <w:szCs w:val="24"/>
        </w:rPr>
        <w:t xml:space="preserve"> Windows Suite, </w:t>
      </w:r>
      <w:r w:rsidR="007556E2">
        <w:rPr>
          <w:rFonts w:ascii="Times New Roman" w:eastAsia="Times New Roman" w:hAnsi="Times New Roman" w:cs="Times New Roman"/>
          <w:sz w:val="24"/>
          <w:szCs w:val="24"/>
        </w:rPr>
        <w:t>Raspberry P</w:t>
      </w:r>
      <w:r w:rsidR="00E30430">
        <w:rPr>
          <w:rFonts w:ascii="Times New Roman" w:eastAsia="Times New Roman" w:hAnsi="Times New Roman" w:cs="Times New Roman"/>
          <w:sz w:val="24"/>
          <w:szCs w:val="24"/>
        </w:rPr>
        <w:t>i</w:t>
      </w:r>
      <w:r w:rsidR="007556E2">
        <w:rPr>
          <w:rFonts w:ascii="Times New Roman" w:eastAsia="Times New Roman" w:hAnsi="Times New Roman" w:cs="Times New Roman"/>
          <w:sz w:val="24"/>
          <w:szCs w:val="24"/>
        </w:rPr>
        <w:t>, Linux</w:t>
      </w:r>
    </w:p>
    <w:p w14:paraId="2352F510" w14:textId="1FFAFFD4" w:rsidR="0058193C" w:rsidRDefault="0058193C" w:rsidP="0051373D">
      <w:pPr>
        <w:pStyle w:val="ListParagraph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93C">
        <w:rPr>
          <w:rFonts w:ascii="Times New Roman" w:eastAsia="Times New Roman" w:hAnsi="Times New Roman" w:cs="Times New Roman"/>
          <w:sz w:val="24"/>
          <w:szCs w:val="24"/>
        </w:rPr>
        <w:t>Manufacturing &amp; Prototyping: Photolithography, Polymerization, CNC Machining, Waterjet Cutting, TIG Welding, Milling, Lathe, Drill Press, Grinding, Soldering</w:t>
      </w:r>
    </w:p>
    <w:p w14:paraId="0000002B" w14:textId="21D27EB0" w:rsidR="000A4EEF" w:rsidRPr="0058193C" w:rsidRDefault="00613739" w:rsidP="0051373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93C">
        <w:rPr>
          <w:rFonts w:ascii="Times New Roman" w:eastAsia="Times New Roman" w:hAnsi="Times New Roman" w:cs="Times New Roman"/>
          <w:b/>
          <w:sz w:val="24"/>
          <w:szCs w:val="24"/>
        </w:rPr>
        <w:t>Leadership</w:t>
      </w:r>
    </w:p>
    <w:p w14:paraId="51A06D7D" w14:textId="07E65F29" w:rsidR="004D6949" w:rsidRPr="004D6949" w:rsidRDefault="004D6949" w:rsidP="0051373D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949">
        <w:rPr>
          <w:rFonts w:ascii="Times New Roman" w:eastAsia="Times New Roman" w:hAnsi="Times New Roman" w:cs="Times New Roman"/>
          <w:sz w:val="24"/>
          <w:szCs w:val="24"/>
        </w:rPr>
        <w:t xml:space="preserve">Case Western Reserve </w:t>
      </w:r>
      <w:r w:rsidR="00E0123B">
        <w:rPr>
          <w:rFonts w:ascii="Times New Roman" w:eastAsia="Times New Roman" w:hAnsi="Times New Roman" w:cs="Times New Roman"/>
          <w:sz w:val="24"/>
          <w:szCs w:val="24"/>
        </w:rPr>
        <w:t xml:space="preserve">University </w:t>
      </w:r>
      <w:r w:rsidRPr="004D6949">
        <w:rPr>
          <w:rFonts w:ascii="Times New Roman" w:eastAsia="Times New Roman" w:hAnsi="Times New Roman" w:cs="Times New Roman"/>
          <w:sz w:val="24"/>
          <w:szCs w:val="24"/>
        </w:rPr>
        <w:t>Fencing Team: Foil Captain (</w:t>
      </w:r>
      <w:r w:rsidR="005E672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D6949">
        <w:rPr>
          <w:rFonts w:ascii="Times New Roman" w:eastAsia="Times New Roman" w:hAnsi="Times New Roman" w:cs="Times New Roman"/>
          <w:sz w:val="24"/>
          <w:szCs w:val="24"/>
        </w:rPr>
        <w:t>24–25), Treasurer (</w:t>
      </w:r>
      <w:r w:rsidR="005E672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D6949">
        <w:rPr>
          <w:rFonts w:ascii="Times New Roman" w:eastAsia="Times New Roman" w:hAnsi="Times New Roman" w:cs="Times New Roman"/>
          <w:sz w:val="24"/>
          <w:szCs w:val="24"/>
        </w:rPr>
        <w:t>23–24)</w:t>
      </w:r>
    </w:p>
    <w:p w14:paraId="6EEE1206" w14:textId="43B4F2E5" w:rsidR="0051373D" w:rsidRPr="0051373D" w:rsidRDefault="004D6949" w:rsidP="57628143">
      <w:pPr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57628143">
        <w:rPr>
          <w:rFonts w:ascii="Times New Roman" w:eastAsia="Times New Roman" w:hAnsi="Times New Roman" w:cs="Times New Roman"/>
          <w:sz w:val="24"/>
          <w:szCs w:val="24"/>
          <w:lang w:val="en-US"/>
        </w:rPr>
        <w:t>Ryther</w:t>
      </w:r>
      <w:r w:rsidR="005E6725" w:rsidRPr="576281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Youth</w:t>
      </w:r>
      <w:r w:rsidR="00EB7A5A" w:rsidRPr="576281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Services</w:t>
      </w:r>
      <w:r w:rsidRPr="576281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Facilitated social skill development by leading Dungeons &amp; Dragons sessions </w:t>
      </w:r>
      <w:r w:rsidR="005E6725" w:rsidRPr="57628143">
        <w:rPr>
          <w:rFonts w:ascii="Times New Roman" w:eastAsia="Times New Roman" w:hAnsi="Times New Roman" w:cs="Times New Roman"/>
          <w:sz w:val="24"/>
          <w:szCs w:val="24"/>
          <w:lang w:val="en-US"/>
        </w:rPr>
        <w:t>for</w:t>
      </w:r>
      <w:r w:rsidRPr="576281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neurodiverse teens</w:t>
      </w:r>
    </w:p>
    <w:p w14:paraId="334F82C6" w14:textId="2DED2079" w:rsidR="0051373D" w:rsidRDefault="0051373D" w:rsidP="0051373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Relevant Coursework</w:t>
      </w:r>
    </w:p>
    <w:p w14:paraId="76BCB5F8" w14:textId="130DDF17" w:rsidR="0051373D" w:rsidRPr="0051373D" w:rsidRDefault="0031660A" w:rsidP="0051373D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Dynamics</w:t>
      </w:r>
      <w:r w:rsidR="000E7D17">
        <w:rPr>
          <w:rFonts w:ascii="Times New Roman" w:eastAsia="Times New Roman" w:hAnsi="Times New Roman" w:cs="Times New Roman"/>
          <w:sz w:val="24"/>
          <w:szCs w:val="24"/>
        </w:rPr>
        <w:t>, Thermodynamics, Heat</w:t>
      </w:r>
      <w:r w:rsidR="002214D7">
        <w:rPr>
          <w:rFonts w:ascii="Times New Roman" w:eastAsia="Times New Roman" w:hAnsi="Times New Roman" w:cs="Times New Roman"/>
          <w:sz w:val="24"/>
          <w:szCs w:val="24"/>
        </w:rPr>
        <w:t xml:space="preserve"> Transfer, Fluid Mechanics, </w:t>
      </w:r>
      <w:r w:rsidR="009B5153">
        <w:rPr>
          <w:rFonts w:ascii="Times New Roman" w:eastAsia="Times New Roman" w:hAnsi="Times New Roman" w:cs="Times New Roman"/>
          <w:sz w:val="24"/>
          <w:szCs w:val="24"/>
        </w:rPr>
        <w:t xml:space="preserve">Musculo-skeletal Biomechanics, </w:t>
      </w:r>
      <w:r w:rsidR="00E34533">
        <w:rPr>
          <w:rFonts w:ascii="Times New Roman" w:eastAsia="Times New Roman" w:hAnsi="Times New Roman" w:cs="Times New Roman"/>
          <w:sz w:val="24"/>
          <w:szCs w:val="24"/>
        </w:rPr>
        <w:t>Design of Fluid/Thermal</w:t>
      </w:r>
      <w:r w:rsidR="001C52AD">
        <w:rPr>
          <w:rFonts w:ascii="Times New Roman" w:eastAsia="Times New Roman" w:hAnsi="Times New Roman" w:cs="Times New Roman"/>
          <w:sz w:val="24"/>
          <w:szCs w:val="24"/>
        </w:rPr>
        <w:t>/Mechanical</w:t>
      </w:r>
      <w:r w:rsidR="00E34533">
        <w:rPr>
          <w:rFonts w:ascii="Times New Roman" w:eastAsia="Times New Roman" w:hAnsi="Times New Roman" w:cs="Times New Roman"/>
          <w:sz w:val="24"/>
          <w:szCs w:val="24"/>
        </w:rPr>
        <w:t xml:space="preserve"> Elements, Design and </w:t>
      </w:r>
      <w:r w:rsidR="003C480A">
        <w:rPr>
          <w:rFonts w:ascii="Times New Roman" w:eastAsia="Times New Roman" w:hAnsi="Times New Roman" w:cs="Times New Roman"/>
          <w:sz w:val="24"/>
          <w:szCs w:val="24"/>
        </w:rPr>
        <w:t>M</w:t>
      </w:r>
      <w:r w:rsidR="00E34533">
        <w:rPr>
          <w:rFonts w:ascii="Times New Roman" w:eastAsia="Times New Roman" w:hAnsi="Times New Roman" w:cs="Times New Roman"/>
          <w:sz w:val="24"/>
          <w:szCs w:val="24"/>
        </w:rPr>
        <w:t>anufacturing</w:t>
      </w:r>
      <w:r w:rsidR="003C48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36BBD">
        <w:rPr>
          <w:rFonts w:ascii="Times New Roman" w:eastAsia="Times New Roman" w:hAnsi="Times New Roman" w:cs="Times New Roman"/>
          <w:sz w:val="24"/>
          <w:szCs w:val="24"/>
        </w:rPr>
        <w:t xml:space="preserve">Control of Mechanical Systems, </w:t>
      </w:r>
      <w:r w:rsidR="007F0383">
        <w:rPr>
          <w:rFonts w:ascii="Times New Roman" w:eastAsia="Times New Roman" w:hAnsi="Times New Roman" w:cs="Times New Roman"/>
          <w:sz w:val="24"/>
          <w:szCs w:val="24"/>
        </w:rPr>
        <w:t xml:space="preserve">Circuits and Instrumentation, </w:t>
      </w:r>
      <w:r w:rsidR="00527F6F">
        <w:rPr>
          <w:rFonts w:ascii="Times New Roman" w:eastAsia="Times New Roman" w:hAnsi="Times New Roman" w:cs="Times New Roman"/>
          <w:sz w:val="24"/>
          <w:szCs w:val="24"/>
        </w:rPr>
        <w:t xml:space="preserve">Statics and Strength of Materials, General Physics, Chemistry of Materials, </w:t>
      </w:r>
      <w:r w:rsidR="00A352F1">
        <w:rPr>
          <w:rFonts w:ascii="Times New Roman" w:eastAsia="Times New Roman" w:hAnsi="Times New Roman" w:cs="Times New Roman"/>
          <w:sz w:val="24"/>
          <w:szCs w:val="24"/>
        </w:rPr>
        <w:t xml:space="preserve">Programming in Java, Differential Equations, Calculus, </w:t>
      </w:r>
      <w:r w:rsidR="00BA0494">
        <w:rPr>
          <w:rFonts w:ascii="Times New Roman" w:eastAsia="Times New Roman" w:hAnsi="Times New Roman" w:cs="Times New Roman"/>
          <w:sz w:val="24"/>
          <w:szCs w:val="24"/>
        </w:rPr>
        <w:t>M.S. Thesis</w:t>
      </w:r>
      <w:r w:rsidR="003554F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554F3" w:rsidRPr="003554F3">
        <w:rPr>
          <w:rFonts w:ascii="Arial" w:eastAsia="Arial" w:hAnsi="Arial" w:cs="Arial"/>
          <w:lang w:val="en"/>
        </w:rPr>
        <w:t xml:space="preserve"> </w:t>
      </w:r>
      <w:r w:rsidR="003554F3" w:rsidRPr="003554F3">
        <w:rPr>
          <w:rFonts w:ascii="Times New Roman" w:eastAsia="Times New Roman" w:hAnsi="Times New Roman" w:cs="Times New Roman"/>
          <w:sz w:val="24"/>
          <w:szCs w:val="24"/>
          <w:lang w:val="en"/>
        </w:rPr>
        <w:t>Neurobiology</w:t>
      </w:r>
      <w:r w:rsidR="003554F3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="004B4B8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Statistics, Accounting, </w:t>
      </w:r>
      <w:r w:rsidR="00475D9E">
        <w:rPr>
          <w:rFonts w:ascii="Times New Roman" w:eastAsia="Times New Roman" w:hAnsi="Times New Roman" w:cs="Times New Roman"/>
          <w:sz w:val="24"/>
          <w:szCs w:val="24"/>
          <w:lang w:val="en"/>
        </w:rPr>
        <w:t>Comparative Politics</w:t>
      </w:r>
    </w:p>
    <w:sectPr w:rsidR="0051373D" w:rsidRPr="0051373D" w:rsidSect="00B066B6">
      <w:type w:val="continuous"/>
      <w:pgSz w:w="12240" w:h="15840"/>
      <w:pgMar w:top="117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4A308" w14:textId="77777777" w:rsidR="00BD6782" w:rsidRDefault="00BD6782" w:rsidP="000F3242">
      <w:pPr>
        <w:spacing w:line="240" w:lineRule="auto"/>
      </w:pPr>
      <w:r>
        <w:separator/>
      </w:r>
    </w:p>
  </w:endnote>
  <w:endnote w:type="continuationSeparator" w:id="0">
    <w:p w14:paraId="350A9022" w14:textId="77777777" w:rsidR="00BD6782" w:rsidRDefault="00BD6782" w:rsidP="000F3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6EF1" w14:textId="77777777" w:rsidR="00BD6782" w:rsidRDefault="00BD6782" w:rsidP="000F3242">
      <w:pPr>
        <w:spacing w:line="240" w:lineRule="auto"/>
      </w:pPr>
      <w:r>
        <w:separator/>
      </w:r>
    </w:p>
  </w:footnote>
  <w:footnote w:type="continuationSeparator" w:id="0">
    <w:p w14:paraId="3F5F39F0" w14:textId="77777777" w:rsidR="00BD6782" w:rsidRDefault="00BD6782" w:rsidP="000F3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4F7"/>
    <w:multiLevelType w:val="hybridMultilevel"/>
    <w:tmpl w:val="CF28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6376"/>
    <w:multiLevelType w:val="hybridMultilevel"/>
    <w:tmpl w:val="DD488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60DF0"/>
    <w:multiLevelType w:val="multilevel"/>
    <w:tmpl w:val="B8E6CE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8C5839"/>
    <w:multiLevelType w:val="hybridMultilevel"/>
    <w:tmpl w:val="79923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E7337"/>
    <w:multiLevelType w:val="multilevel"/>
    <w:tmpl w:val="99365B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5AD61C6"/>
    <w:multiLevelType w:val="multilevel"/>
    <w:tmpl w:val="72E8B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C54E8F"/>
    <w:multiLevelType w:val="hybridMultilevel"/>
    <w:tmpl w:val="D210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24286"/>
    <w:multiLevelType w:val="multilevel"/>
    <w:tmpl w:val="ACB879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B76200"/>
    <w:multiLevelType w:val="hybridMultilevel"/>
    <w:tmpl w:val="F574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A062A"/>
    <w:multiLevelType w:val="multilevel"/>
    <w:tmpl w:val="338E4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24854608">
    <w:abstractNumId w:val="7"/>
  </w:num>
  <w:num w:numId="2" w16cid:durableId="13966486">
    <w:abstractNumId w:val="5"/>
  </w:num>
  <w:num w:numId="3" w16cid:durableId="551120680">
    <w:abstractNumId w:val="4"/>
  </w:num>
  <w:num w:numId="4" w16cid:durableId="525674312">
    <w:abstractNumId w:val="2"/>
  </w:num>
  <w:num w:numId="5" w16cid:durableId="91055676">
    <w:abstractNumId w:val="9"/>
  </w:num>
  <w:num w:numId="6" w16cid:durableId="1633169622">
    <w:abstractNumId w:val="6"/>
  </w:num>
  <w:num w:numId="7" w16cid:durableId="31344907">
    <w:abstractNumId w:val="1"/>
  </w:num>
  <w:num w:numId="8" w16cid:durableId="1439449295">
    <w:abstractNumId w:val="8"/>
  </w:num>
  <w:num w:numId="9" w16cid:durableId="1726370238">
    <w:abstractNumId w:val="3"/>
  </w:num>
  <w:num w:numId="10" w16cid:durableId="155859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EF"/>
    <w:rsid w:val="000024F8"/>
    <w:rsid w:val="00005F80"/>
    <w:rsid w:val="00007EB6"/>
    <w:rsid w:val="00013BEC"/>
    <w:rsid w:val="00020CC9"/>
    <w:rsid w:val="00021120"/>
    <w:rsid w:val="00036BBD"/>
    <w:rsid w:val="0004086D"/>
    <w:rsid w:val="00042E9B"/>
    <w:rsid w:val="000460D3"/>
    <w:rsid w:val="00050C89"/>
    <w:rsid w:val="00062243"/>
    <w:rsid w:val="00066B40"/>
    <w:rsid w:val="00077931"/>
    <w:rsid w:val="00084D5A"/>
    <w:rsid w:val="00085DC5"/>
    <w:rsid w:val="00091E78"/>
    <w:rsid w:val="000926FD"/>
    <w:rsid w:val="00094215"/>
    <w:rsid w:val="000949BA"/>
    <w:rsid w:val="0009545B"/>
    <w:rsid w:val="000A4EEF"/>
    <w:rsid w:val="000A7C24"/>
    <w:rsid w:val="000C2310"/>
    <w:rsid w:val="000C2897"/>
    <w:rsid w:val="000C7D1B"/>
    <w:rsid w:val="000D03A5"/>
    <w:rsid w:val="000D1451"/>
    <w:rsid w:val="000D3A0A"/>
    <w:rsid w:val="000E1B8C"/>
    <w:rsid w:val="000E3B6D"/>
    <w:rsid w:val="000E62D4"/>
    <w:rsid w:val="000E6EEB"/>
    <w:rsid w:val="000E7D17"/>
    <w:rsid w:val="000F1349"/>
    <w:rsid w:val="000F3242"/>
    <w:rsid w:val="001026CD"/>
    <w:rsid w:val="001055A8"/>
    <w:rsid w:val="00112F25"/>
    <w:rsid w:val="00114387"/>
    <w:rsid w:val="00121D04"/>
    <w:rsid w:val="00123C5D"/>
    <w:rsid w:val="00126484"/>
    <w:rsid w:val="001267EA"/>
    <w:rsid w:val="001532C2"/>
    <w:rsid w:val="00161C5D"/>
    <w:rsid w:val="001746D4"/>
    <w:rsid w:val="00177382"/>
    <w:rsid w:val="00180FE2"/>
    <w:rsid w:val="001828DA"/>
    <w:rsid w:val="0018745A"/>
    <w:rsid w:val="00196E94"/>
    <w:rsid w:val="001A3793"/>
    <w:rsid w:val="001A7681"/>
    <w:rsid w:val="001B09F3"/>
    <w:rsid w:val="001B3BAC"/>
    <w:rsid w:val="001B5B21"/>
    <w:rsid w:val="001B7E14"/>
    <w:rsid w:val="001C16BC"/>
    <w:rsid w:val="001C52AD"/>
    <w:rsid w:val="001D4E80"/>
    <w:rsid w:val="001E02F1"/>
    <w:rsid w:val="001E167D"/>
    <w:rsid w:val="001E50CF"/>
    <w:rsid w:val="001F045C"/>
    <w:rsid w:val="001F323A"/>
    <w:rsid w:val="001F3F00"/>
    <w:rsid w:val="001F5814"/>
    <w:rsid w:val="00207E03"/>
    <w:rsid w:val="00211EA8"/>
    <w:rsid w:val="00214CA2"/>
    <w:rsid w:val="002214D7"/>
    <w:rsid w:val="0022215E"/>
    <w:rsid w:val="00244D00"/>
    <w:rsid w:val="0025001C"/>
    <w:rsid w:val="00252003"/>
    <w:rsid w:val="002553EC"/>
    <w:rsid w:val="00271FD1"/>
    <w:rsid w:val="00280E0B"/>
    <w:rsid w:val="00284811"/>
    <w:rsid w:val="002854F9"/>
    <w:rsid w:val="00286575"/>
    <w:rsid w:val="00291A36"/>
    <w:rsid w:val="00295B65"/>
    <w:rsid w:val="00295CBB"/>
    <w:rsid w:val="002A134D"/>
    <w:rsid w:val="002A284C"/>
    <w:rsid w:val="002A3813"/>
    <w:rsid w:val="002A52C8"/>
    <w:rsid w:val="002A61F8"/>
    <w:rsid w:val="002B6BFA"/>
    <w:rsid w:val="002C1F6A"/>
    <w:rsid w:val="002C55DB"/>
    <w:rsid w:val="002D38EA"/>
    <w:rsid w:val="002D3BE1"/>
    <w:rsid w:val="002D3E09"/>
    <w:rsid w:val="002D4B35"/>
    <w:rsid w:val="002D6E6E"/>
    <w:rsid w:val="002E2271"/>
    <w:rsid w:val="002E7309"/>
    <w:rsid w:val="002F0138"/>
    <w:rsid w:val="002F0EB1"/>
    <w:rsid w:val="002F0EF4"/>
    <w:rsid w:val="002F3176"/>
    <w:rsid w:val="002F5888"/>
    <w:rsid w:val="002F7BD2"/>
    <w:rsid w:val="003032AE"/>
    <w:rsid w:val="0031660A"/>
    <w:rsid w:val="00325595"/>
    <w:rsid w:val="00325A5F"/>
    <w:rsid w:val="00342C2D"/>
    <w:rsid w:val="00354AFC"/>
    <w:rsid w:val="003554F3"/>
    <w:rsid w:val="00355C76"/>
    <w:rsid w:val="00356CE3"/>
    <w:rsid w:val="00360A51"/>
    <w:rsid w:val="00361D04"/>
    <w:rsid w:val="003713C9"/>
    <w:rsid w:val="00373BCC"/>
    <w:rsid w:val="003776E4"/>
    <w:rsid w:val="003808FE"/>
    <w:rsid w:val="00381AA8"/>
    <w:rsid w:val="00387A45"/>
    <w:rsid w:val="00395F91"/>
    <w:rsid w:val="00395FBF"/>
    <w:rsid w:val="003C0C9D"/>
    <w:rsid w:val="003C480A"/>
    <w:rsid w:val="003C5EC8"/>
    <w:rsid w:val="003C620C"/>
    <w:rsid w:val="003D0E2D"/>
    <w:rsid w:val="003D23F3"/>
    <w:rsid w:val="003D52D2"/>
    <w:rsid w:val="003E3596"/>
    <w:rsid w:val="0041068C"/>
    <w:rsid w:val="0042386A"/>
    <w:rsid w:val="00426F61"/>
    <w:rsid w:val="004346F4"/>
    <w:rsid w:val="00435D4D"/>
    <w:rsid w:val="004362F0"/>
    <w:rsid w:val="0043708B"/>
    <w:rsid w:val="00440122"/>
    <w:rsid w:val="00440F89"/>
    <w:rsid w:val="004430D5"/>
    <w:rsid w:val="0044682F"/>
    <w:rsid w:val="0044772C"/>
    <w:rsid w:val="0045582E"/>
    <w:rsid w:val="00461CC3"/>
    <w:rsid w:val="00462839"/>
    <w:rsid w:val="004648C5"/>
    <w:rsid w:val="00475D9E"/>
    <w:rsid w:val="00480BB8"/>
    <w:rsid w:val="004865CC"/>
    <w:rsid w:val="00492BDF"/>
    <w:rsid w:val="004A2FA0"/>
    <w:rsid w:val="004A6D06"/>
    <w:rsid w:val="004B4B80"/>
    <w:rsid w:val="004C5C8A"/>
    <w:rsid w:val="004C5D2E"/>
    <w:rsid w:val="004C680F"/>
    <w:rsid w:val="004D5EEA"/>
    <w:rsid w:val="004D5FFF"/>
    <w:rsid w:val="004D6949"/>
    <w:rsid w:val="004D6CAC"/>
    <w:rsid w:val="004E2079"/>
    <w:rsid w:val="004E40F5"/>
    <w:rsid w:val="004E68CD"/>
    <w:rsid w:val="004F1E37"/>
    <w:rsid w:val="004F31AB"/>
    <w:rsid w:val="00501B56"/>
    <w:rsid w:val="00504806"/>
    <w:rsid w:val="0050581B"/>
    <w:rsid w:val="00506BA1"/>
    <w:rsid w:val="0051373D"/>
    <w:rsid w:val="00514612"/>
    <w:rsid w:val="00520A53"/>
    <w:rsid w:val="005277C3"/>
    <w:rsid w:val="00527F6F"/>
    <w:rsid w:val="0053074D"/>
    <w:rsid w:val="005307BC"/>
    <w:rsid w:val="00531ECA"/>
    <w:rsid w:val="0053574A"/>
    <w:rsid w:val="00535C7B"/>
    <w:rsid w:val="00543833"/>
    <w:rsid w:val="00546573"/>
    <w:rsid w:val="0055687F"/>
    <w:rsid w:val="0055779F"/>
    <w:rsid w:val="00560F9A"/>
    <w:rsid w:val="005657E0"/>
    <w:rsid w:val="00567781"/>
    <w:rsid w:val="0058193C"/>
    <w:rsid w:val="00581B8D"/>
    <w:rsid w:val="00582383"/>
    <w:rsid w:val="00583380"/>
    <w:rsid w:val="00592AEF"/>
    <w:rsid w:val="005947FD"/>
    <w:rsid w:val="005A534B"/>
    <w:rsid w:val="005B41B7"/>
    <w:rsid w:val="005B552E"/>
    <w:rsid w:val="005B7F8F"/>
    <w:rsid w:val="005D09A0"/>
    <w:rsid w:val="005D537A"/>
    <w:rsid w:val="005E2713"/>
    <w:rsid w:val="005E3D47"/>
    <w:rsid w:val="005E6725"/>
    <w:rsid w:val="005F3E10"/>
    <w:rsid w:val="006114A1"/>
    <w:rsid w:val="00613739"/>
    <w:rsid w:val="00621CBE"/>
    <w:rsid w:val="00624B7C"/>
    <w:rsid w:val="006305FB"/>
    <w:rsid w:val="00633766"/>
    <w:rsid w:val="00636B21"/>
    <w:rsid w:val="00642E71"/>
    <w:rsid w:val="00646913"/>
    <w:rsid w:val="00647B67"/>
    <w:rsid w:val="006516CB"/>
    <w:rsid w:val="00653FA0"/>
    <w:rsid w:val="00654610"/>
    <w:rsid w:val="0065466B"/>
    <w:rsid w:val="006647D1"/>
    <w:rsid w:val="006666B5"/>
    <w:rsid w:val="00675F0E"/>
    <w:rsid w:val="0068166B"/>
    <w:rsid w:val="006879CE"/>
    <w:rsid w:val="006915F6"/>
    <w:rsid w:val="006923A6"/>
    <w:rsid w:val="006950DB"/>
    <w:rsid w:val="006A1DA2"/>
    <w:rsid w:val="006B19EA"/>
    <w:rsid w:val="006B2618"/>
    <w:rsid w:val="006C41A5"/>
    <w:rsid w:val="006C5E2C"/>
    <w:rsid w:val="006D04D8"/>
    <w:rsid w:val="006D1DD3"/>
    <w:rsid w:val="006E2889"/>
    <w:rsid w:val="006E32CF"/>
    <w:rsid w:val="006F515D"/>
    <w:rsid w:val="0070601A"/>
    <w:rsid w:val="0071002E"/>
    <w:rsid w:val="0071229E"/>
    <w:rsid w:val="007149B8"/>
    <w:rsid w:val="0072217C"/>
    <w:rsid w:val="00725A0D"/>
    <w:rsid w:val="00730229"/>
    <w:rsid w:val="00732A92"/>
    <w:rsid w:val="00736FE4"/>
    <w:rsid w:val="007504DA"/>
    <w:rsid w:val="00753489"/>
    <w:rsid w:val="007556E2"/>
    <w:rsid w:val="00756BC5"/>
    <w:rsid w:val="007579B7"/>
    <w:rsid w:val="007706D8"/>
    <w:rsid w:val="007733F5"/>
    <w:rsid w:val="00773DB7"/>
    <w:rsid w:val="007865F7"/>
    <w:rsid w:val="00790BA9"/>
    <w:rsid w:val="0079114F"/>
    <w:rsid w:val="00792852"/>
    <w:rsid w:val="007936F2"/>
    <w:rsid w:val="00795C5F"/>
    <w:rsid w:val="00797CCA"/>
    <w:rsid w:val="007A03B7"/>
    <w:rsid w:val="007A0552"/>
    <w:rsid w:val="007A0753"/>
    <w:rsid w:val="007A3259"/>
    <w:rsid w:val="007B10BF"/>
    <w:rsid w:val="007B408F"/>
    <w:rsid w:val="007B4217"/>
    <w:rsid w:val="007B4957"/>
    <w:rsid w:val="007B6E49"/>
    <w:rsid w:val="007B737F"/>
    <w:rsid w:val="007C1F1A"/>
    <w:rsid w:val="007C27A3"/>
    <w:rsid w:val="007C42D5"/>
    <w:rsid w:val="007D40DA"/>
    <w:rsid w:val="007D54F7"/>
    <w:rsid w:val="007E4F81"/>
    <w:rsid w:val="007E569C"/>
    <w:rsid w:val="007F026C"/>
    <w:rsid w:val="007F0383"/>
    <w:rsid w:val="007F32A4"/>
    <w:rsid w:val="007F5012"/>
    <w:rsid w:val="007F5A26"/>
    <w:rsid w:val="0080118E"/>
    <w:rsid w:val="0081082E"/>
    <w:rsid w:val="00815E05"/>
    <w:rsid w:val="0082775B"/>
    <w:rsid w:val="008300FC"/>
    <w:rsid w:val="0083026A"/>
    <w:rsid w:val="00835B9F"/>
    <w:rsid w:val="00835EA6"/>
    <w:rsid w:val="00836387"/>
    <w:rsid w:val="00836706"/>
    <w:rsid w:val="00846FEC"/>
    <w:rsid w:val="00851F25"/>
    <w:rsid w:val="00860C81"/>
    <w:rsid w:val="00865007"/>
    <w:rsid w:val="008740EE"/>
    <w:rsid w:val="00876A62"/>
    <w:rsid w:val="00880CD1"/>
    <w:rsid w:val="00886A30"/>
    <w:rsid w:val="00890D9C"/>
    <w:rsid w:val="00892BA3"/>
    <w:rsid w:val="008952C9"/>
    <w:rsid w:val="008A4050"/>
    <w:rsid w:val="008C2CBC"/>
    <w:rsid w:val="008C2E37"/>
    <w:rsid w:val="008C512D"/>
    <w:rsid w:val="008C7E03"/>
    <w:rsid w:val="008D286D"/>
    <w:rsid w:val="008D48C2"/>
    <w:rsid w:val="008D5E60"/>
    <w:rsid w:val="008D6ED5"/>
    <w:rsid w:val="008E1C29"/>
    <w:rsid w:val="008E38F0"/>
    <w:rsid w:val="008E49AC"/>
    <w:rsid w:val="008E51E5"/>
    <w:rsid w:val="008F51C9"/>
    <w:rsid w:val="00903247"/>
    <w:rsid w:val="00903E5C"/>
    <w:rsid w:val="00926564"/>
    <w:rsid w:val="00926965"/>
    <w:rsid w:val="0094004E"/>
    <w:rsid w:val="009428BA"/>
    <w:rsid w:val="0094734C"/>
    <w:rsid w:val="009509D2"/>
    <w:rsid w:val="0095190F"/>
    <w:rsid w:val="00952065"/>
    <w:rsid w:val="00952A59"/>
    <w:rsid w:val="00956196"/>
    <w:rsid w:val="00956BA8"/>
    <w:rsid w:val="00966787"/>
    <w:rsid w:val="00967290"/>
    <w:rsid w:val="0097198D"/>
    <w:rsid w:val="00985198"/>
    <w:rsid w:val="00986951"/>
    <w:rsid w:val="0099023C"/>
    <w:rsid w:val="009902DC"/>
    <w:rsid w:val="00991086"/>
    <w:rsid w:val="009948DE"/>
    <w:rsid w:val="009A11B3"/>
    <w:rsid w:val="009A2BD4"/>
    <w:rsid w:val="009A455F"/>
    <w:rsid w:val="009A4AE8"/>
    <w:rsid w:val="009B3A7D"/>
    <w:rsid w:val="009B5153"/>
    <w:rsid w:val="009C0DB7"/>
    <w:rsid w:val="009C58DA"/>
    <w:rsid w:val="009D584D"/>
    <w:rsid w:val="009E6250"/>
    <w:rsid w:val="009F2694"/>
    <w:rsid w:val="009F69D4"/>
    <w:rsid w:val="00A02BDD"/>
    <w:rsid w:val="00A03253"/>
    <w:rsid w:val="00A1037A"/>
    <w:rsid w:val="00A112AB"/>
    <w:rsid w:val="00A12393"/>
    <w:rsid w:val="00A22B4D"/>
    <w:rsid w:val="00A2314C"/>
    <w:rsid w:val="00A26834"/>
    <w:rsid w:val="00A26FBB"/>
    <w:rsid w:val="00A275AF"/>
    <w:rsid w:val="00A3092A"/>
    <w:rsid w:val="00A32709"/>
    <w:rsid w:val="00A3474C"/>
    <w:rsid w:val="00A352F1"/>
    <w:rsid w:val="00A36A00"/>
    <w:rsid w:val="00A37F6E"/>
    <w:rsid w:val="00A43EA8"/>
    <w:rsid w:val="00A46529"/>
    <w:rsid w:val="00A51977"/>
    <w:rsid w:val="00A55594"/>
    <w:rsid w:val="00A56D33"/>
    <w:rsid w:val="00A65641"/>
    <w:rsid w:val="00A674A1"/>
    <w:rsid w:val="00A71928"/>
    <w:rsid w:val="00A74040"/>
    <w:rsid w:val="00A77254"/>
    <w:rsid w:val="00AA12A4"/>
    <w:rsid w:val="00AA3862"/>
    <w:rsid w:val="00AA7A4C"/>
    <w:rsid w:val="00AC5E35"/>
    <w:rsid w:val="00AD3BFB"/>
    <w:rsid w:val="00AD3E4D"/>
    <w:rsid w:val="00AD776A"/>
    <w:rsid w:val="00AE6715"/>
    <w:rsid w:val="00AE73EA"/>
    <w:rsid w:val="00AF4528"/>
    <w:rsid w:val="00AF6BBD"/>
    <w:rsid w:val="00AF71E3"/>
    <w:rsid w:val="00B01D90"/>
    <w:rsid w:val="00B05DBC"/>
    <w:rsid w:val="00B066B6"/>
    <w:rsid w:val="00B06CAD"/>
    <w:rsid w:val="00B07521"/>
    <w:rsid w:val="00B15140"/>
    <w:rsid w:val="00B16475"/>
    <w:rsid w:val="00B227A3"/>
    <w:rsid w:val="00B22F7C"/>
    <w:rsid w:val="00B37256"/>
    <w:rsid w:val="00B37C04"/>
    <w:rsid w:val="00B531F4"/>
    <w:rsid w:val="00B63F71"/>
    <w:rsid w:val="00B71EE7"/>
    <w:rsid w:val="00B73483"/>
    <w:rsid w:val="00B827D6"/>
    <w:rsid w:val="00B93565"/>
    <w:rsid w:val="00B94D05"/>
    <w:rsid w:val="00BA0494"/>
    <w:rsid w:val="00BA264D"/>
    <w:rsid w:val="00BA279A"/>
    <w:rsid w:val="00BA361D"/>
    <w:rsid w:val="00BB11D0"/>
    <w:rsid w:val="00BB5742"/>
    <w:rsid w:val="00BD5FBC"/>
    <w:rsid w:val="00BD6782"/>
    <w:rsid w:val="00BD6E1A"/>
    <w:rsid w:val="00BE4F80"/>
    <w:rsid w:val="00BE68F8"/>
    <w:rsid w:val="00BF3C75"/>
    <w:rsid w:val="00C1237C"/>
    <w:rsid w:val="00C151F0"/>
    <w:rsid w:val="00C15203"/>
    <w:rsid w:val="00C20A38"/>
    <w:rsid w:val="00C36F4B"/>
    <w:rsid w:val="00C5095B"/>
    <w:rsid w:val="00C63561"/>
    <w:rsid w:val="00C64CBD"/>
    <w:rsid w:val="00C651DD"/>
    <w:rsid w:val="00C6751F"/>
    <w:rsid w:val="00C81FB2"/>
    <w:rsid w:val="00C830A1"/>
    <w:rsid w:val="00C969C3"/>
    <w:rsid w:val="00CC1343"/>
    <w:rsid w:val="00CD26AB"/>
    <w:rsid w:val="00CD4304"/>
    <w:rsid w:val="00CD4546"/>
    <w:rsid w:val="00CE25A6"/>
    <w:rsid w:val="00CE5F24"/>
    <w:rsid w:val="00CF0249"/>
    <w:rsid w:val="00CF13BA"/>
    <w:rsid w:val="00CF3F03"/>
    <w:rsid w:val="00CF6141"/>
    <w:rsid w:val="00D02D65"/>
    <w:rsid w:val="00D03421"/>
    <w:rsid w:val="00D04B46"/>
    <w:rsid w:val="00D11672"/>
    <w:rsid w:val="00D1390F"/>
    <w:rsid w:val="00D22F36"/>
    <w:rsid w:val="00D25118"/>
    <w:rsid w:val="00D30002"/>
    <w:rsid w:val="00D32B04"/>
    <w:rsid w:val="00D33375"/>
    <w:rsid w:val="00D362D4"/>
    <w:rsid w:val="00D369C4"/>
    <w:rsid w:val="00D37AED"/>
    <w:rsid w:val="00D4659D"/>
    <w:rsid w:val="00D46D05"/>
    <w:rsid w:val="00D5688E"/>
    <w:rsid w:val="00D61460"/>
    <w:rsid w:val="00D63985"/>
    <w:rsid w:val="00D67604"/>
    <w:rsid w:val="00D7379D"/>
    <w:rsid w:val="00D74574"/>
    <w:rsid w:val="00D74E74"/>
    <w:rsid w:val="00D80FA2"/>
    <w:rsid w:val="00D818F3"/>
    <w:rsid w:val="00D82404"/>
    <w:rsid w:val="00D859C9"/>
    <w:rsid w:val="00D92721"/>
    <w:rsid w:val="00DA29D7"/>
    <w:rsid w:val="00DA468F"/>
    <w:rsid w:val="00DC6BC1"/>
    <w:rsid w:val="00DE27BF"/>
    <w:rsid w:val="00DF0551"/>
    <w:rsid w:val="00DF501E"/>
    <w:rsid w:val="00E0123B"/>
    <w:rsid w:val="00E018B6"/>
    <w:rsid w:val="00E05292"/>
    <w:rsid w:val="00E10402"/>
    <w:rsid w:val="00E10CEC"/>
    <w:rsid w:val="00E124C0"/>
    <w:rsid w:val="00E2308A"/>
    <w:rsid w:val="00E26745"/>
    <w:rsid w:val="00E30430"/>
    <w:rsid w:val="00E34533"/>
    <w:rsid w:val="00E368EF"/>
    <w:rsid w:val="00E416A4"/>
    <w:rsid w:val="00E45AA8"/>
    <w:rsid w:val="00E50FE0"/>
    <w:rsid w:val="00E563D7"/>
    <w:rsid w:val="00E6189D"/>
    <w:rsid w:val="00E64C1A"/>
    <w:rsid w:val="00E64D8E"/>
    <w:rsid w:val="00E74394"/>
    <w:rsid w:val="00E748E0"/>
    <w:rsid w:val="00E802E4"/>
    <w:rsid w:val="00E957FB"/>
    <w:rsid w:val="00E963CF"/>
    <w:rsid w:val="00EA2088"/>
    <w:rsid w:val="00EA276E"/>
    <w:rsid w:val="00EB0587"/>
    <w:rsid w:val="00EB166E"/>
    <w:rsid w:val="00EB42B3"/>
    <w:rsid w:val="00EB46C5"/>
    <w:rsid w:val="00EB7A5A"/>
    <w:rsid w:val="00EC355D"/>
    <w:rsid w:val="00EC4F0B"/>
    <w:rsid w:val="00ED0429"/>
    <w:rsid w:val="00EE4CB0"/>
    <w:rsid w:val="00EF253D"/>
    <w:rsid w:val="00EF7965"/>
    <w:rsid w:val="00F00356"/>
    <w:rsid w:val="00F00FB3"/>
    <w:rsid w:val="00F01724"/>
    <w:rsid w:val="00F02EAF"/>
    <w:rsid w:val="00F031EB"/>
    <w:rsid w:val="00F12F69"/>
    <w:rsid w:val="00F201FD"/>
    <w:rsid w:val="00F25A0B"/>
    <w:rsid w:val="00F27F23"/>
    <w:rsid w:val="00F32C40"/>
    <w:rsid w:val="00F36770"/>
    <w:rsid w:val="00F370A1"/>
    <w:rsid w:val="00F4087A"/>
    <w:rsid w:val="00F4206D"/>
    <w:rsid w:val="00F46B40"/>
    <w:rsid w:val="00F55D20"/>
    <w:rsid w:val="00F56E65"/>
    <w:rsid w:val="00F61245"/>
    <w:rsid w:val="00F722F5"/>
    <w:rsid w:val="00F75740"/>
    <w:rsid w:val="00F80545"/>
    <w:rsid w:val="00F87680"/>
    <w:rsid w:val="00F925D0"/>
    <w:rsid w:val="00F97260"/>
    <w:rsid w:val="00F97D2B"/>
    <w:rsid w:val="00FA2489"/>
    <w:rsid w:val="00FB2BCD"/>
    <w:rsid w:val="00FC4731"/>
    <w:rsid w:val="00FD04B6"/>
    <w:rsid w:val="00FD2A38"/>
    <w:rsid w:val="00FE32A0"/>
    <w:rsid w:val="00FE3777"/>
    <w:rsid w:val="01B11032"/>
    <w:rsid w:val="02D18B6C"/>
    <w:rsid w:val="0412A5AB"/>
    <w:rsid w:val="043AAED6"/>
    <w:rsid w:val="0539C470"/>
    <w:rsid w:val="0916A742"/>
    <w:rsid w:val="09520C0E"/>
    <w:rsid w:val="09906C99"/>
    <w:rsid w:val="09939C98"/>
    <w:rsid w:val="09B3362A"/>
    <w:rsid w:val="0B6791D6"/>
    <w:rsid w:val="0C05EFAD"/>
    <w:rsid w:val="0D41E619"/>
    <w:rsid w:val="12B1BC8A"/>
    <w:rsid w:val="14AED460"/>
    <w:rsid w:val="155C50DA"/>
    <w:rsid w:val="17BB14DC"/>
    <w:rsid w:val="1817E3FF"/>
    <w:rsid w:val="190BAF7D"/>
    <w:rsid w:val="193FF3AF"/>
    <w:rsid w:val="19F44518"/>
    <w:rsid w:val="1A59AAD7"/>
    <w:rsid w:val="1C8800A5"/>
    <w:rsid w:val="1DB108C7"/>
    <w:rsid w:val="1F76B1B9"/>
    <w:rsid w:val="20C39F69"/>
    <w:rsid w:val="2127BDD0"/>
    <w:rsid w:val="24731891"/>
    <w:rsid w:val="26D5405D"/>
    <w:rsid w:val="29183018"/>
    <w:rsid w:val="2BADD60F"/>
    <w:rsid w:val="2C8DF92A"/>
    <w:rsid w:val="2D339658"/>
    <w:rsid w:val="2D442F5E"/>
    <w:rsid w:val="2E743A18"/>
    <w:rsid w:val="30705B7D"/>
    <w:rsid w:val="31EFFE63"/>
    <w:rsid w:val="320FA4F9"/>
    <w:rsid w:val="33392F9B"/>
    <w:rsid w:val="34D88A5A"/>
    <w:rsid w:val="377C9A9E"/>
    <w:rsid w:val="37D07437"/>
    <w:rsid w:val="39D2476D"/>
    <w:rsid w:val="3A43866C"/>
    <w:rsid w:val="3B3C67EF"/>
    <w:rsid w:val="3DA50253"/>
    <w:rsid w:val="3E20CE3D"/>
    <w:rsid w:val="3F888F38"/>
    <w:rsid w:val="40068DFA"/>
    <w:rsid w:val="41BE85AC"/>
    <w:rsid w:val="43F5A0E0"/>
    <w:rsid w:val="4404441B"/>
    <w:rsid w:val="465125EC"/>
    <w:rsid w:val="48D4929C"/>
    <w:rsid w:val="4BE09C8A"/>
    <w:rsid w:val="4C86F085"/>
    <w:rsid w:val="4E19244E"/>
    <w:rsid w:val="4EA31A49"/>
    <w:rsid w:val="50B0DC22"/>
    <w:rsid w:val="50EB9461"/>
    <w:rsid w:val="51A38A5F"/>
    <w:rsid w:val="525398A5"/>
    <w:rsid w:val="52756FE8"/>
    <w:rsid w:val="533ECF80"/>
    <w:rsid w:val="55EEBE37"/>
    <w:rsid w:val="5607118A"/>
    <w:rsid w:val="57628143"/>
    <w:rsid w:val="57667709"/>
    <w:rsid w:val="5B6AE2E1"/>
    <w:rsid w:val="5C85E81A"/>
    <w:rsid w:val="6003ADB6"/>
    <w:rsid w:val="62E5BDD6"/>
    <w:rsid w:val="6321563F"/>
    <w:rsid w:val="65EBEFE8"/>
    <w:rsid w:val="65F2975B"/>
    <w:rsid w:val="67AB566B"/>
    <w:rsid w:val="682A3D24"/>
    <w:rsid w:val="685F8977"/>
    <w:rsid w:val="697B5F88"/>
    <w:rsid w:val="6C39C291"/>
    <w:rsid w:val="6D46B605"/>
    <w:rsid w:val="6DF28BBA"/>
    <w:rsid w:val="6DF2A394"/>
    <w:rsid w:val="71EBFC99"/>
    <w:rsid w:val="74B7DC23"/>
    <w:rsid w:val="74DF4F27"/>
    <w:rsid w:val="7637C625"/>
    <w:rsid w:val="76B2F553"/>
    <w:rsid w:val="7A5463EE"/>
    <w:rsid w:val="7C6197B6"/>
    <w:rsid w:val="7D5401CF"/>
    <w:rsid w:val="7D779E47"/>
    <w:rsid w:val="7F73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9088"/>
  <w15:docId w15:val="{7363C229-957D-4372-A388-B66E5904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91A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32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242"/>
  </w:style>
  <w:style w:type="paragraph" w:styleId="Footer">
    <w:name w:val="footer"/>
    <w:basedOn w:val="Normal"/>
    <w:link w:val="FooterChar"/>
    <w:uiPriority w:val="99"/>
    <w:unhideWhenUsed/>
    <w:rsid w:val="000F32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Wall</dc:creator>
  <cp:keywords/>
  <cp:lastModifiedBy>Jeffrey Kagle</cp:lastModifiedBy>
  <cp:revision>167</cp:revision>
  <dcterms:created xsi:type="dcterms:W3CDTF">2025-08-25T23:29:00Z</dcterms:created>
  <dcterms:modified xsi:type="dcterms:W3CDTF">2025-11-17T16:02:00Z</dcterms:modified>
</cp:coreProperties>
</file>